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F06" w:rsidRPr="00A30F06" w:rsidRDefault="00326F06" w:rsidP="00326F06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30F0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Анализ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итоговых </w:t>
      </w:r>
      <w:r w:rsidRPr="00A30F06">
        <w:rPr>
          <w:rFonts w:ascii="Times New Roman" w:eastAsia="Calibri" w:hAnsi="Times New Roman" w:cs="Times New Roman"/>
          <w:b/>
          <w:sz w:val="24"/>
          <w:szCs w:val="24"/>
        </w:rPr>
        <w:t>к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онтрольных работ  </w:t>
      </w:r>
      <w:r w:rsidRPr="00A30F06">
        <w:rPr>
          <w:rFonts w:ascii="Times New Roman" w:eastAsia="Calibri" w:hAnsi="Times New Roman" w:cs="Times New Roman"/>
          <w:b/>
          <w:sz w:val="24"/>
          <w:szCs w:val="24"/>
        </w:rPr>
        <w:t xml:space="preserve"> п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 алгебре  в 10  классе  за 2019-2020</w:t>
      </w:r>
      <w:r w:rsidRPr="00A30F0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учебный год     МБОУ «</w:t>
      </w:r>
      <w:proofErr w:type="spellStart"/>
      <w:r w:rsidRPr="00A30F0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Шугуровская</w:t>
      </w:r>
      <w:proofErr w:type="spellEnd"/>
      <w:r w:rsidRPr="00A30F0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СОШ имени В.П. Чкалова»</w:t>
      </w:r>
    </w:p>
    <w:tbl>
      <w:tblPr>
        <w:tblStyle w:val="a3"/>
        <w:tblW w:w="1032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09"/>
        <w:gridCol w:w="1078"/>
        <w:gridCol w:w="1347"/>
        <w:gridCol w:w="2020"/>
        <w:gridCol w:w="809"/>
        <w:gridCol w:w="673"/>
        <w:gridCol w:w="674"/>
        <w:gridCol w:w="674"/>
        <w:gridCol w:w="754"/>
        <w:gridCol w:w="728"/>
        <w:gridCol w:w="754"/>
      </w:tblGrid>
      <w:tr w:rsidR="00326F06" w:rsidRPr="00244D93" w:rsidTr="002C0D9A">
        <w:trPr>
          <w:trHeight w:val="1130"/>
        </w:trPr>
        <w:tc>
          <w:tcPr>
            <w:tcW w:w="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 учеников по списку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 учеников, выполнявших работу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 успеваемости</w:t>
            </w:r>
          </w:p>
        </w:tc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Средняя оценка</w:t>
            </w:r>
          </w:p>
        </w:tc>
      </w:tr>
      <w:tr w:rsidR="00326F06" w:rsidRPr="00244D93" w:rsidTr="002C0D9A">
        <w:trPr>
          <w:trHeight w:val="275"/>
        </w:trPr>
        <w:tc>
          <w:tcPr>
            <w:tcW w:w="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Кабирова Г.А.</w:t>
            </w:r>
          </w:p>
        </w:tc>
        <w:tc>
          <w:tcPr>
            <w:tcW w:w="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06" w:rsidRPr="007D3DA8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</w:tbl>
    <w:p w:rsidR="00326F06" w:rsidRDefault="00326F06" w:rsidP="00BE468B">
      <w:pPr>
        <w:tabs>
          <w:tab w:val="left" w:pos="708"/>
          <w:tab w:val="left" w:pos="1416"/>
          <w:tab w:val="left" w:pos="2124"/>
          <w:tab w:val="left" w:pos="648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4D93">
        <w:rPr>
          <w:rFonts w:ascii="Times New Roman" w:eastAsia="Calibri" w:hAnsi="Times New Roman" w:cs="Times New Roman"/>
          <w:sz w:val="24"/>
          <w:szCs w:val="24"/>
        </w:rPr>
        <w:t>На основании таблицы можно сделать вывод:  Ко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нтрольная работа выполнена на </w:t>
      </w:r>
      <w:r w:rsidRPr="00244D93">
        <w:rPr>
          <w:rFonts w:ascii="Times New Roman" w:eastAsia="Calibri" w:hAnsi="Times New Roman" w:cs="Times New Roman"/>
          <w:sz w:val="24"/>
          <w:szCs w:val="24"/>
        </w:rPr>
        <w:t>удовлетвор</w:t>
      </w:r>
      <w:r>
        <w:rPr>
          <w:rFonts w:ascii="Times New Roman" w:eastAsia="Calibri" w:hAnsi="Times New Roman" w:cs="Times New Roman"/>
          <w:sz w:val="24"/>
          <w:szCs w:val="24"/>
        </w:rPr>
        <w:t>ительном  уровне. О</w:t>
      </w:r>
      <w:r w:rsidRPr="00244D93">
        <w:rPr>
          <w:rFonts w:ascii="Times New Roman" w:eastAsia="Calibri" w:hAnsi="Times New Roman" w:cs="Times New Roman"/>
          <w:sz w:val="24"/>
          <w:szCs w:val="24"/>
        </w:rPr>
        <w:t xml:space="preserve">сновная часть учащихся показала, что </w:t>
      </w:r>
      <w:r w:rsidRPr="00244D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умеют применять правила и алгоритмы при решении заданий. </w:t>
      </w:r>
    </w:p>
    <w:p w:rsidR="00326F06" w:rsidRPr="00244D93" w:rsidRDefault="00326F06" w:rsidP="00BE468B">
      <w:pPr>
        <w:tabs>
          <w:tab w:val="left" w:pos="708"/>
          <w:tab w:val="left" w:pos="1416"/>
          <w:tab w:val="left" w:pos="2124"/>
          <w:tab w:val="left" w:pos="64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Сравнение  результатов с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полугодовыми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2"/>
        <w:gridCol w:w="1735"/>
        <w:gridCol w:w="1237"/>
        <w:gridCol w:w="1674"/>
        <w:gridCol w:w="1394"/>
        <w:gridCol w:w="1647"/>
        <w:gridCol w:w="1802"/>
      </w:tblGrid>
      <w:tr w:rsidR="00326F06" w:rsidRPr="00244D93" w:rsidTr="00BE468B">
        <w:tc>
          <w:tcPr>
            <w:tcW w:w="872" w:type="dxa"/>
            <w:vMerge w:val="restart"/>
          </w:tcPr>
          <w:p w:rsidR="00326F06" w:rsidRPr="00244D93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93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972" w:type="dxa"/>
            <w:gridSpan w:val="2"/>
            <w:vAlign w:val="center"/>
          </w:tcPr>
          <w:p w:rsidR="00326F06" w:rsidRPr="00244D93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полугодовых</w:t>
            </w:r>
            <w:r w:rsidR="00BE4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4D9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контрольных работ</w:t>
            </w:r>
          </w:p>
        </w:tc>
        <w:tc>
          <w:tcPr>
            <w:tcW w:w="3068" w:type="dxa"/>
            <w:gridSpan w:val="2"/>
            <w:vAlign w:val="center"/>
          </w:tcPr>
          <w:p w:rsidR="00326F06" w:rsidRPr="00244D93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итоговых</w:t>
            </w:r>
            <w:r w:rsidR="00BE4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4D9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контрольных работ</w:t>
            </w:r>
          </w:p>
        </w:tc>
        <w:tc>
          <w:tcPr>
            <w:tcW w:w="3261" w:type="dxa"/>
            <w:gridSpan w:val="2"/>
          </w:tcPr>
          <w:p w:rsidR="00326F06" w:rsidRPr="00244D93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93">
              <w:rPr>
                <w:rFonts w:ascii="Times New Roman" w:eastAsia="Calibri" w:hAnsi="Times New Roman" w:cs="Times New Roman"/>
                <w:sz w:val="24"/>
                <w:szCs w:val="24"/>
              </w:rPr>
              <w:t>Разница</w:t>
            </w:r>
          </w:p>
        </w:tc>
      </w:tr>
      <w:tr w:rsidR="00326F06" w:rsidRPr="00244D93" w:rsidTr="00BE468B">
        <w:tc>
          <w:tcPr>
            <w:tcW w:w="872" w:type="dxa"/>
            <w:vMerge/>
          </w:tcPr>
          <w:p w:rsidR="00326F06" w:rsidRPr="00244D93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326F06" w:rsidRPr="00244D93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93">
              <w:rPr>
                <w:rFonts w:ascii="Times New Roman" w:eastAsia="Calibri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237" w:type="dxa"/>
            <w:vAlign w:val="center"/>
          </w:tcPr>
          <w:p w:rsidR="00326F06" w:rsidRPr="00244D93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93">
              <w:rPr>
                <w:rFonts w:ascii="Times New Roman" w:eastAsia="Calibri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674" w:type="dxa"/>
            <w:vAlign w:val="center"/>
          </w:tcPr>
          <w:p w:rsidR="00326F06" w:rsidRPr="00244D93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93">
              <w:rPr>
                <w:rFonts w:ascii="Times New Roman" w:eastAsia="Calibri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394" w:type="dxa"/>
            <w:vAlign w:val="center"/>
          </w:tcPr>
          <w:p w:rsidR="00326F06" w:rsidRPr="00244D93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93">
              <w:rPr>
                <w:rFonts w:ascii="Times New Roman" w:eastAsia="Calibri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459" w:type="dxa"/>
            <w:vAlign w:val="center"/>
          </w:tcPr>
          <w:p w:rsidR="00326F06" w:rsidRPr="00244D93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93">
              <w:rPr>
                <w:rFonts w:ascii="Times New Roman" w:eastAsia="Calibri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802" w:type="dxa"/>
            <w:vAlign w:val="center"/>
          </w:tcPr>
          <w:p w:rsidR="00326F06" w:rsidRPr="00244D93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93">
              <w:rPr>
                <w:rFonts w:ascii="Times New Roman" w:eastAsia="Calibri" w:hAnsi="Times New Roman" w:cs="Times New Roman"/>
                <w:sz w:val="24"/>
                <w:szCs w:val="24"/>
              </w:rPr>
              <w:t>Качество</w:t>
            </w:r>
          </w:p>
        </w:tc>
      </w:tr>
      <w:tr w:rsidR="00326F06" w:rsidRPr="00244D93" w:rsidTr="00BE468B">
        <w:tc>
          <w:tcPr>
            <w:tcW w:w="872" w:type="dxa"/>
            <w:vAlign w:val="center"/>
          </w:tcPr>
          <w:p w:rsidR="00326F06" w:rsidRPr="00244D93" w:rsidRDefault="00326F06" w:rsidP="002C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б</w:t>
            </w:r>
          </w:p>
        </w:tc>
        <w:tc>
          <w:tcPr>
            <w:tcW w:w="1735" w:type="dxa"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1237" w:type="dxa"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674" w:type="dxa"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4" w:type="dxa"/>
          </w:tcPr>
          <w:p w:rsidR="00326F06" w:rsidRPr="00244D93" w:rsidRDefault="00326F06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459" w:type="dxa"/>
          </w:tcPr>
          <w:p w:rsidR="00326F06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+13,4</w:t>
            </w:r>
          </w:p>
        </w:tc>
        <w:tc>
          <w:tcPr>
            <w:tcW w:w="1802" w:type="dxa"/>
            <w:vAlign w:val="center"/>
          </w:tcPr>
          <w:p w:rsidR="00326F06" w:rsidRDefault="00326F06" w:rsidP="002C0D9A">
            <w:pPr>
              <w:tabs>
                <w:tab w:val="left" w:pos="708"/>
                <w:tab w:val="left" w:pos="1416"/>
                <w:tab w:val="left" w:pos="2124"/>
                <w:tab w:val="left" w:pos="648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+15,4</w:t>
            </w:r>
          </w:p>
        </w:tc>
      </w:tr>
    </w:tbl>
    <w:p w:rsidR="00326F06" w:rsidRPr="00244D93" w:rsidRDefault="00326F06" w:rsidP="00326F06">
      <w:pPr>
        <w:tabs>
          <w:tab w:val="left" w:pos="708"/>
          <w:tab w:val="left" w:pos="1416"/>
          <w:tab w:val="left" w:pos="2124"/>
          <w:tab w:val="left" w:pos="648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44D93">
        <w:rPr>
          <w:rFonts w:ascii="Times New Roman" w:eastAsia="Calibri" w:hAnsi="Times New Roman" w:cs="Times New Roman"/>
          <w:b/>
          <w:sz w:val="24"/>
          <w:szCs w:val="24"/>
        </w:rPr>
        <w:t>Основными ошибками при выполнении заданий были следующие:</w:t>
      </w:r>
      <w:r w:rsidRPr="00244D9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44D93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326F06" w:rsidRPr="00244D93" w:rsidRDefault="00326F06" w:rsidP="00326F0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4D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Типичные ошибки:</w:t>
      </w:r>
    </w:p>
    <w:tbl>
      <w:tblPr>
        <w:tblStyle w:val="a3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7088"/>
        <w:gridCol w:w="2409"/>
      </w:tblGrid>
      <w:tr w:rsidR="00BE468B" w:rsidRPr="00244D93" w:rsidTr="00BE468B">
        <w:trPr>
          <w:trHeight w:val="57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68B" w:rsidRPr="00244D93" w:rsidRDefault="00BE468B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68B" w:rsidRPr="00244D93" w:rsidRDefault="00BE468B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4D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Pr="00244D93" w:rsidRDefault="00BE468B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Ошибки в 10 б</w:t>
            </w:r>
          </w:p>
        </w:tc>
      </w:tr>
      <w:tr w:rsidR="00BE468B" w:rsidRPr="00244D93" w:rsidTr="00BE468B">
        <w:trPr>
          <w:trHeight w:val="450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Pr="00244D93" w:rsidRDefault="00BE468B" w:rsidP="002C0D9A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Pr="00244D93" w:rsidRDefault="00BE468B" w:rsidP="002C0D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тригонометрического уравнения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Default="00BE468B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E468B" w:rsidRPr="00244D93" w:rsidTr="00BE468B">
        <w:trPr>
          <w:trHeight w:val="426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Pr="00244D93" w:rsidRDefault="00BE468B" w:rsidP="002C0D9A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Pr="00244D93" w:rsidRDefault="00BE468B" w:rsidP="002C0D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однородного тригонометрического уравнения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Default="00BE468B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E468B" w:rsidRPr="00244D93" w:rsidTr="00BE468B">
        <w:trPr>
          <w:trHeight w:val="40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Pr="00244D93" w:rsidRDefault="00BE468B" w:rsidP="002C0D9A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Pr="00244D93" w:rsidRDefault="00BE468B" w:rsidP="002C0D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Нахождение значения тригонометрического выражения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Default="00BE468B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E468B" w:rsidRPr="00244D93" w:rsidTr="00BE468B">
        <w:trPr>
          <w:trHeight w:val="412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Pr="00244D93" w:rsidRDefault="00BE468B" w:rsidP="002C0D9A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Default="00BE468B" w:rsidP="002C0D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Нахождение угла наклона касательной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Default="00BE468B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E468B" w:rsidRPr="00244D93" w:rsidTr="00BE468B">
        <w:trPr>
          <w:trHeight w:val="41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Pr="00244D93" w:rsidRDefault="00BE468B" w:rsidP="002C0D9A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Default="00BE468B" w:rsidP="002C0D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Нахождение точек экстремума функции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68B" w:rsidRDefault="00BE468B" w:rsidP="002C0D9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326F06" w:rsidRPr="00244D93" w:rsidRDefault="00326F06" w:rsidP="00326F0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4D93">
        <w:rPr>
          <w:rFonts w:ascii="Times New Roman" w:eastAsia="Calibri" w:hAnsi="Times New Roman" w:cs="Times New Roman"/>
          <w:b/>
          <w:sz w:val="24"/>
          <w:szCs w:val="24"/>
        </w:rPr>
        <w:t>План работы по устранению ошибок:</w:t>
      </w:r>
    </w:p>
    <w:p w:rsidR="00326F06" w:rsidRPr="00466E8F" w:rsidRDefault="00326F06" w:rsidP="00326F06">
      <w:pPr>
        <w:pStyle w:val="a4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6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E8F">
        <w:rPr>
          <w:rFonts w:ascii="Times New Roman" w:eastAsia="Calibri" w:hAnsi="Times New Roman" w:cs="Times New Roman"/>
          <w:sz w:val="24"/>
          <w:szCs w:val="24"/>
        </w:rPr>
        <w:t xml:space="preserve">В  дальнейшем следует уделить повышенное внимание </w:t>
      </w:r>
      <w:r w:rsidRPr="00466E8F">
        <w:rPr>
          <w:rFonts w:ascii="Times New Roman" w:eastAsia="Calibri" w:hAnsi="Times New Roman" w:cs="Times New Roman"/>
          <w:b/>
          <w:sz w:val="24"/>
          <w:szCs w:val="24"/>
        </w:rPr>
        <w:t>формированию предметных умений:</w:t>
      </w:r>
      <w:r w:rsidRPr="00466E8F">
        <w:rPr>
          <w:rFonts w:ascii="Times New Roman" w:eastAsia="Calibri" w:hAnsi="Times New Roman" w:cs="Times New Roman"/>
          <w:sz w:val="24"/>
          <w:szCs w:val="24"/>
        </w:rPr>
        <w:t xml:space="preserve"> отработке навыков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преобразования тригонометрических выражений,</w:t>
      </w:r>
      <w:r w:rsidRPr="00466E8F">
        <w:rPr>
          <w:rFonts w:ascii="Times New Roman" w:eastAsia="Calibri" w:hAnsi="Times New Roman" w:cs="Times New Roman"/>
          <w:sz w:val="24"/>
          <w:szCs w:val="24"/>
        </w:rPr>
        <w:t xml:space="preserve"> решения  </w:t>
      </w:r>
      <w:r>
        <w:rPr>
          <w:rFonts w:ascii="Times New Roman" w:eastAsia="Calibri" w:hAnsi="Times New Roman" w:cs="Times New Roman"/>
          <w:sz w:val="24"/>
          <w:szCs w:val="24"/>
        </w:rPr>
        <w:t>тригонометрических уравнений и правильной записи их ответов. Научить находить производные сложных функций и применять производные для исследования функций.</w:t>
      </w:r>
    </w:p>
    <w:p w:rsidR="00326F06" w:rsidRPr="004F531F" w:rsidRDefault="00326F06" w:rsidP="00BE46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E8F">
        <w:rPr>
          <w:rFonts w:ascii="Times New Roman" w:eastAsia="Calibri" w:hAnsi="Times New Roman" w:cs="Times New Roman"/>
          <w:sz w:val="24"/>
          <w:szCs w:val="24"/>
        </w:rPr>
        <w:t>На  последующих уроках  следует уделить повышенно</w:t>
      </w:r>
      <w:bookmarkStart w:id="0" w:name="_GoBack"/>
      <w:bookmarkEnd w:id="0"/>
      <w:r w:rsidRPr="00466E8F">
        <w:rPr>
          <w:rFonts w:ascii="Times New Roman" w:eastAsia="Calibri" w:hAnsi="Times New Roman" w:cs="Times New Roman"/>
          <w:sz w:val="24"/>
          <w:szCs w:val="24"/>
        </w:rPr>
        <w:t>е внимание</w:t>
      </w:r>
      <w:r w:rsidRPr="00466E8F">
        <w:rPr>
          <w:rFonts w:ascii="Times New Roman" w:eastAsia="Calibri" w:hAnsi="Times New Roman" w:cs="Times New Roman"/>
          <w:b/>
          <w:sz w:val="24"/>
          <w:szCs w:val="24"/>
        </w:rPr>
        <w:t xml:space="preserve"> формированию </w:t>
      </w:r>
      <w:proofErr w:type="spellStart"/>
      <w:r w:rsidRPr="00466E8F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466E8F">
        <w:rPr>
          <w:rFonts w:ascii="Times New Roman" w:eastAsia="Calibri" w:hAnsi="Times New Roman" w:cs="Times New Roman"/>
          <w:b/>
          <w:sz w:val="24"/>
          <w:szCs w:val="24"/>
        </w:rPr>
        <w:t xml:space="preserve">  УУД:</w:t>
      </w:r>
      <w:r w:rsidRPr="00466E8F">
        <w:rPr>
          <w:rFonts w:ascii="Times New Roman" w:eastAsia="Calibri" w:hAnsi="Times New Roman" w:cs="Times New Roman"/>
          <w:sz w:val="24"/>
          <w:szCs w:val="24"/>
        </w:rPr>
        <w:t xml:space="preserve">  Самостоятельно планировать пути достижения целей познавательной деятельности. Сравнивать полученный результат.  Осуществлять контроль своей деятельности в процессе достижения результата. Анализировать полученный результат. Применять  модели и схемы для решения учебных задач. Умение самостоятельно работать. Выбирать правильно решенные примеры</w:t>
      </w:r>
    </w:p>
    <w:p w:rsidR="00326F06" w:rsidRPr="00244D93" w:rsidRDefault="00326F06" w:rsidP="00BE46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4D93">
        <w:rPr>
          <w:rFonts w:ascii="Times New Roman" w:eastAsia="Calibri" w:hAnsi="Times New Roman" w:cs="Times New Roman"/>
          <w:sz w:val="24"/>
          <w:szCs w:val="24"/>
        </w:rPr>
        <w:t>Усилить работу по ликвидации и предупреждению выявленных пробелов: использовать приемы по снятию этих трудностей с целью предотвращения дополнительных ошибок (разъяснение, иллюстрации, рисунки, таблицы, схемы, комментарии д/з.)</w:t>
      </w:r>
    </w:p>
    <w:p w:rsidR="00326F06" w:rsidRPr="00244D93" w:rsidRDefault="00326F06" w:rsidP="00326F06">
      <w:pPr>
        <w:numPr>
          <w:ilvl w:val="0"/>
          <w:numId w:val="1"/>
        </w:numPr>
        <w:spacing w:after="0" w:line="27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4D93">
        <w:rPr>
          <w:rFonts w:ascii="Times New Roman" w:eastAsia="Calibri" w:hAnsi="Times New Roman" w:cs="Times New Roman"/>
          <w:sz w:val="24"/>
          <w:szCs w:val="24"/>
        </w:rPr>
        <w:t>Усилить практическую направленность обучения, включая соответствующие задания на вычисление значения выражений, на решение текстовых задач с построением математических моделей реальных ситуаций</w:t>
      </w:r>
    </w:p>
    <w:p w:rsidR="00326F06" w:rsidRPr="00244D93" w:rsidRDefault="00326F06" w:rsidP="00326F06">
      <w:pPr>
        <w:numPr>
          <w:ilvl w:val="0"/>
          <w:numId w:val="1"/>
        </w:numPr>
        <w:spacing w:after="0" w:line="27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4D93">
        <w:rPr>
          <w:rFonts w:ascii="Times New Roman" w:eastAsia="Calibri" w:hAnsi="Times New Roman" w:cs="Times New Roman"/>
          <w:iCs/>
          <w:sz w:val="24"/>
          <w:szCs w:val="24"/>
        </w:rPr>
        <w:t xml:space="preserve">Дифференцированный подход (беседа по выделенным  темам, опрос после урока, </w:t>
      </w:r>
      <w:r w:rsidRPr="00244D93">
        <w:rPr>
          <w:rFonts w:ascii="Times New Roman" w:eastAsia="Calibri" w:hAnsi="Times New Roman" w:cs="Times New Roman"/>
          <w:noProof/>
          <w:sz w:val="24"/>
          <w:szCs w:val="24"/>
        </w:rPr>
        <w:t>карточки, особые задания;</w:t>
      </w:r>
      <w:r w:rsidRPr="00244D93">
        <w:rPr>
          <w:rFonts w:ascii="Times New Roman" w:eastAsia="Calibri" w:hAnsi="Times New Roman" w:cs="Times New Roman"/>
          <w:iCs/>
          <w:sz w:val="24"/>
          <w:szCs w:val="24"/>
        </w:rPr>
        <w:t xml:space="preserve"> дифференцированное домашнее задание).</w:t>
      </w:r>
    </w:p>
    <w:p w:rsidR="00326F06" w:rsidRPr="00244D93" w:rsidRDefault="00326F06" w:rsidP="00326F06">
      <w:pPr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44D93">
        <w:rPr>
          <w:rFonts w:ascii="Times New Roman" w:eastAsia="Calibri" w:hAnsi="Times New Roman" w:cs="Times New Roman"/>
          <w:noProof/>
          <w:sz w:val="24"/>
          <w:szCs w:val="24"/>
        </w:rPr>
        <w:t xml:space="preserve">Индивидуальная работа  с некоторыми учащимися по ликвидации пробелов знаний, формирования усидчивости и внимательности. </w:t>
      </w:r>
    </w:p>
    <w:p w:rsidR="00326F06" w:rsidRPr="00244D93" w:rsidRDefault="00326F06" w:rsidP="00326F06">
      <w:pPr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44D93">
        <w:rPr>
          <w:rFonts w:ascii="Times New Roman" w:eastAsia="Calibri" w:hAnsi="Times New Roman" w:cs="Times New Roman"/>
          <w:noProof/>
          <w:sz w:val="24"/>
          <w:szCs w:val="24"/>
        </w:rPr>
        <w:t>Частый устный и письменный опрос учащихся по ликвидации пробелов в знаниях по  темам, по которым допустили ошибки.</w:t>
      </w:r>
    </w:p>
    <w:p w:rsidR="00667BBC" w:rsidRPr="00BE468B" w:rsidRDefault="00326F06" w:rsidP="00BE468B">
      <w:pPr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44D93">
        <w:rPr>
          <w:rFonts w:ascii="Times New Roman" w:eastAsia="Calibri" w:hAnsi="Times New Roman" w:cs="Times New Roman"/>
          <w:noProof/>
          <w:sz w:val="24"/>
          <w:szCs w:val="24"/>
        </w:rPr>
        <w:t xml:space="preserve">Информирование родителей, беседы с родителями о подготовке домашних </w:t>
      </w:r>
      <w:r w:rsidR="00BE468B">
        <w:rPr>
          <w:rFonts w:ascii="Times New Roman" w:eastAsia="Calibri" w:hAnsi="Times New Roman" w:cs="Times New Roman"/>
          <w:noProof/>
          <w:sz w:val="24"/>
          <w:szCs w:val="24"/>
        </w:rPr>
        <w:t>заданий и закреплении материала</w:t>
      </w:r>
    </w:p>
    <w:sectPr w:rsidR="00667BBC" w:rsidRPr="00BE468B" w:rsidSect="00BE46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307E4"/>
    <w:multiLevelType w:val="hybridMultilevel"/>
    <w:tmpl w:val="E4201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6F06"/>
    <w:rsid w:val="00326F06"/>
    <w:rsid w:val="00380E7C"/>
    <w:rsid w:val="00667BBC"/>
    <w:rsid w:val="00BE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F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6F06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</dc:creator>
  <cp:lastModifiedBy>Dom</cp:lastModifiedBy>
  <cp:revision>3</cp:revision>
  <cp:lastPrinted>2020-05-28T03:26:00Z</cp:lastPrinted>
  <dcterms:created xsi:type="dcterms:W3CDTF">2020-05-28T03:21:00Z</dcterms:created>
  <dcterms:modified xsi:type="dcterms:W3CDTF">2020-05-28T03:29:00Z</dcterms:modified>
</cp:coreProperties>
</file>